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Funk Andrea J.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HIDDEN RIVER CORPORATE CENTER TWO 14025 RIVEREDGE DRIVE, SUITE 300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TAMPA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33637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CROWN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CCK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05/08/2024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482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82.998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14,190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13423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2024-05-08T12:24:46Z</dcterms:created>
  <dcterms:modified xsi:type="dcterms:W3CDTF">2024-05-08T12:24:46Z</dcterms:modified>
</cp:coreProperties>
</file>