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579,743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10b5-1(c) plan is: 09-08-2023.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2023-12-08T11:05:04Z</dcterms:created>
  <dcterms:modified xsi:type="dcterms:W3CDTF">2023-12-08T11:05:04Z</dcterms:modified>
</cp:coreProperties>
</file>