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Bourque Robert H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CROWN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Transit Packaging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74.15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55,525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transferred to the Company for tax withholding in connection with the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91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2020-08-10T08:54:40Z</dcterms:created>
  <dcterms:modified xsi:type="dcterms:W3CDTF">2020-08-10T08:54:40Z</dcterms:modified>
</cp:coreProperties>
</file>