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6050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05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Owens B Craig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3,036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Craig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105.6245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U/A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1/25/08,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 Craig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Rosemary M. Haselroth, 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46362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2021-08-11T10:58:03Z</dcterms:created>
  <dcterms:modified xsi:type="dcterms:W3CDTF">2021-08-11T10:58:03Z</dcterms:modified>
</cp:coreProperties>
</file>